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1F51D3B4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085C91">
        <w:rPr>
          <w:rFonts w:ascii="Arial" w:hAnsi="Arial" w:cs="Arial"/>
          <w:b/>
          <w:sz w:val="32"/>
          <w:szCs w:val="32"/>
        </w:rPr>
        <w:t>SYSTEMS ADMINISTRATOR</w:t>
      </w:r>
    </w:p>
    <w:p w14:paraId="36B62E90" w14:textId="54D2B4E8" w:rsidR="00974968" w:rsidRDefault="00060F79" w:rsidP="009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A74500">
        <w:rPr>
          <w:rFonts w:ascii="Arial" w:hAnsi="Arial" w:cs="Arial"/>
          <w:sz w:val="24"/>
          <w:szCs w:val="24"/>
        </w:rPr>
        <w:t xml:space="preserve">To oversee </w:t>
      </w:r>
      <w:r w:rsidR="001769FC">
        <w:rPr>
          <w:rFonts w:ascii="Arial" w:hAnsi="Arial" w:cs="Arial"/>
          <w:sz w:val="24"/>
          <w:szCs w:val="24"/>
        </w:rPr>
        <w:t xml:space="preserve">and manage </w:t>
      </w:r>
      <w:r w:rsidR="00A7450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1769FC">
        <w:rPr>
          <w:rFonts w:ascii="Arial" w:hAnsi="Arial" w:cs="Arial"/>
          <w:sz w:val="24"/>
          <w:szCs w:val="24"/>
        </w:rPr>
        <w:t>DACdb</w:t>
      </w:r>
      <w:proofErr w:type="spellEnd"/>
      <w:r w:rsidR="001769FC">
        <w:rPr>
          <w:rFonts w:ascii="Arial" w:hAnsi="Arial" w:cs="Arial"/>
          <w:sz w:val="24"/>
          <w:szCs w:val="24"/>
        </w:rPr>
        <w:t xml:space="preserve"> District 5130 database</w:t>
      </w:r>
      <w:r w:rsidR="00FC16C2">
        <w:rPr>
          <w:rFonts w:ascii="Arial" w:hAnsi="Arial" w:cs="Arial"/>
          <w:sz w:val="24"/>
          <w:szCs w:val="24"/>
        </w:rPr>
        <w:t>.</w:t>
      </w:r>
    </w:p>
    <w:p w14:paraId="2CA326AA" w14:textId="70C9028B" w:rsidR="001769FC" w:rsidRDefault="001769FC" w:rsidP="009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train </w:t>
      </w:r>
      <w:proofErr w:type="spellStart"/>
      <w:r>
        <w:rPr>
          <w:rFonts w:ascii="Arial" w:hAnsi="Arial" w:cs="Arial"/>
          <w:sz w:val="24"/>
          <w:szCs w:val="24"/>
        </w:rPr>
        <w:t>DACdb</w:t>
      </w:r>
      <w:proofErr w:type="spellEnd"/>
      <w:r>
        <w:rPr>
          <w:rFonts w:ascii="Arial" w:hAnsi="Arial" w:cs="Arial"/>
          <w:sz w:val="24"/>
          <w:szCs w:val="24"/>
        </w:rPr>
        <w:t xml:space="preserve"> users as needed.</w:t>
      </w:r>
    </w:p>
    <w:p w14:paraId="0C179070" w14:textId="77777777"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CDF0B" w14:textId="77777777"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C15665" w14:textId="5E09BE32" w:rsidR="000D3E07" w:rsidRDefault="00BD7A61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 training component for the District Training Assembly for Club secretaries.</w:t>
      </w:r>
    </w:p>
    <w:p w14:paraId="36D27169" w14:textId="60BDCC6E" w:rsidR="00BD7A61" w:rsidRDefault="00BD7A61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contact Club’s that don’t have their membership information set up to synchronize with RI and then offer them the necessary support to accomplish that task with the </w:t>
      </w:r>
      <w:proofErr w:type="gramStart"/>
      <w:r>
        <w:rPr>
          <w:rFonts w:ascii="Arial" w:hAnsi="Arial" w:cs="Arial"/>
          <w:sz w:val="24"/>
          <w:szCs w:val="24"/>
        </w:rPr>
        <w:t>ultimate goal</w:t>
      </w:r>
      <w:proofErr w:type="gramEnd"/>
      <w:r>
        <w:rPr>
          <w:rFonts w:ascii="Arial" w:hAnsi="Arial" w:cs="Arial"/>
          <w:sz w:val="24"/>
          <w:szCs w:val="24"/>
        </w:rPr>
        <w:t xml:space="preserve"> of having all District Club’s membership information syncing with RI.</w:t>
      </w:r>
    </w:p>
    <w:p w14:paraId="6C5870AC" w14:textId="522723CA" w:rsidR="00BD7A61" w:rsidRDefault="009B34E5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</w:t>
      </w:r>
      <w:r w:rsidR="00BD7A61">
        <w:rPr>
          <w:rFonts w:ascii="Arial" w:hAnsi="Arial" w:cs="Arial"/>
          <w:sz w:val="24"/>
          <w:szCs w:val="24"/>
        </w:rPr>
        <w:t>e another source of support for Clubs entering their data into Rotary Club Central.</w:t>
      </w:r>
    </w:p>
    <w:p w14:paraId="4294E43C" w14:textId="4D70D20D" w:rsidR="00FB4817" w:rsidRDefault="00FB4817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up event registration and tracking for the District.</w:t>
      </w:r>
      <w:bookmarkStart w:id="0" w:name="_GoBack"/>
      <w:bookmarkEnd w:id="0"/>
    </w:p>
    <w:p w14:paraId="4E9DE88C" w14:textId="5E1120E0" w:rsidR="00FB4817" w:rsidRDefault="00FB4817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reports, lists, rosters for District events.</w:t>
      </w:r>
    </w:p>
    <w:p w14:paraId="4114A465" w14:textId="77777777" w:rsidR="009B34E5" w:rsidRDefault="009B34E5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FC16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31B14A22" w14:textId="4D724B2D"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FC16C2">
        <w:rPr>
          <w:rFonts w:ascii="Arial" w:hAnsi="Arial" w:cs="Arial"/>
          <w:sz w:val="24"/>
          <w:szCs w:val="24"/>
        </w:rPr>
        <w:t xml:space="preserve"> for </w:t>
      </w:r>
      <w:r w:rsidR="000D3E07">
        <w:rPr>
          <w:rFonts w:ascii="Arial" w:hAnsi="Arial" w:cs="Arial"/>
          <w:sz w:val="24"/>
          <w:szCs w:val="24"/>
        </w:rPr>
        <w:t>3</w:t>
      </w:r>
      <w:r w:rsidR="00FC16C2">
        <w:rPr>
          <w:rFonts w:ascii="Arial" w:hAnsi="Arial" w:cs="Arial"/>
          <w:sz w:val="24"/>
          <w:szCs w:val="24"/>
        </w:rPr>
        <w:t xml:space="preserve"> years</w:t>
      </w:r>
      <w:r w:rsidRPr="00060F79">
        <w:rPr>
          <w:rFonts w:ascii="Arial" w:hAnsi="Arial" w:cs="Arial"/>
          <w:sz w:val="24"/>
          <w:szCs w:val="24"/>
        </w:rPr>
        <w:t>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14:paraId="780C5667" w14:textId="4FF38E0F" w:rsidR="005A4C3C" w:rsidRDefault="005A4C3C" w:rsidP="000D3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0D3E07">
        <w:rPr>
          <w:rFonts w:ascii="Arial" w:hAnsi="Arial" w:cs="Arial"/>
          <w:sz w:val="24"/>
          <w:szCs w:val="24"/>
        </w:rPr>
        <w:t>served as Club Secretary</w:t>
      </w:r>
      <w:r>
        <w:rPr>
          <w:rFonts w:ascii="Arial" w:hAnsi="Arial" w:cs="Arial"/>
          <w:sz w:val="24"/>
          <w:szCs w:val="24"/>
        </w:rPr>
        <w:t xml:space="preserve"> is highly desired.</w:t>
      </w:r>
    </w:p>
    <w:p w14:paraId="4D9DA758" w14:textId="7D733737" w:rsidR="009B34E5" w:rsidRDefault="009B34E5" w:rsidP="000D3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knowledge of the </w:t>
      </w:r>
      <w:proofErr w:type="spellStart"/>
      <w:r>
        <w:rPr>
          <w:rFonts w:ascii="Arial" w:hAnsi="Arial" w:cs="Arial"/>
          <w:sz w:val="24"/>
          <w:szCs w:val="24"/>
        </w:rPr>
        <w:t>DACdb</w:t>
      </w:r>
      <w:proofErr w:type="spellEnd"/>
      <w:r>
        <w:rPr>
          <w:rFonts w:ascii="Arial" w:hAnsi="Arial" w:cs="Arial"/>
          <w:sz w:val="24"/>
          <w:szCs w:val="24"/>
        </w:rPr>
        <w:t xml:space="preserve"> system is highly desired.</w:t>
      </w:r>
    </w:p>
    <w:p w14:paraId="495EC640" w14:textId="77777777" w:rsidR="00BB6F99" w:rsidRDefault="00EE4957" w:rsidP="00FC16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94038A" w14:textId="53E870C5"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97F22"/>
    <w:multiLevelType w:val="hybridMultilevel"/>
    <w:tmpl w:val="0E40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085C91"/>
    <w:rsid w:val="000D3E07"/>
    <w:rsid w:val="00166556"/>
    <w:rsid w:val="001769FC"/>
    <w:rsid w:val="00261F57"/>
    <w:rsid w:val="0041606B"/>
    <w:rsid w:val="005A4C3C"/>
    <w:rsid w:val="006C6E0A"/>
    <w:rsid w:val="007B4BD3"/>
    <w:rsid w:val="008D0173"/>
    <w:rsid w:val="00974968"/>
    <w:rsid w:val="009B34E5"/>
    <w:rsid w:val="009E248C"/>
    <w:rsid w:val="00A1269D"/>
    <w:rsid w:val="00A143A3"/>
    <w:rsid w:val="00A4684F"/>
    <w:rsid w:val="00A74500"/>
    <w:rsid w:val="00BB6F99"/>
    <w:rsid w:val="00BD7A61"/>
    <w:rsid w:val="00DC76A4"/>
    <w:rsid w:val="00EE2D5D"/>
    <w:rsid w:val="00EE4957"/>
    <w:rsid w:val="00F9071E"/>
    <w:rsid w:val="00FB4817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5</cp:revision>
  <dcterms:created xsi:type="dcterms:W3CDTF">2018-01-26T17:32:00Z</dcterms:created>
  <dcterms:modified xsi:type="dcterms:W3CDTF">2018-01-26T17:45:00Z</dcterms:modified>
</cp:coreProperties>
</file>